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2E" w:rsidRDefault="003D7ADA">
      <w:pPr>
        <w:spacing w:line="360" w:lineRule="auto"/>
        <w:jc w:val="both"/>
      </w:pPr>
      <w:r>
        <w:t xml:space="preserve">Informuję, że w dniu </w:t>
      </w:r>
      <w:r w:rsidR="002E55F8">
        <w:t>08 listopada</w:t>
      </w:r>
      <w:r>
        <w:t xml:space="preserve"> 2021 r. </w:t>
      </w:r>
      <w:r w:rsidR="0017657A">
        <w:t>Pan</w:t>
      </w:r>
      <w:r w:rsidR="002E55F8">
        <w:t>i</w:t>
      </w:r>
      <w:r w:rsidR="0017657A">
        <w:t xml:space="preserve"> </w:t>
      </w:r>
      <w:r w:rsidR="002E55F8">
        <w:t>Ewa Psuty-Jabłońska</w:t>
      </w:r>
      <w:r w:rsidR="00DC5C17">
        <w:t xml:space="preserve"> dokonał</w:t>
      </w:r>
      <w:r w:rsidR="002E55F8">
        <w:t>a</w:t>
      </w:r>
      <w:r>
        <w:t xml:space="preserve"> zgłoszenia </w:t>
      </w:r>
      <w:r w:rsidR="0028781B">
        <w:t>budowy</w:t>
      </w:r>
      <w:r w:rsidR="00DC5C17">
        <w:t xml:space="preserve">      </w:t>
      </w:r>
      <w:r w:rsidR="00E35912">
        <w:t xml:space="preserve">    </w:t>
      </w:r>
      <w:r w:rsidR="0017657A">
        <w:t>wewnętrznej instalacji gazowej</w:t>
      </w:r>
      <w:r w:rsidR="002E55F8">
        <w:t xml:space="preserve"> w lokalu mieszkalnym nr 6</w:t>
      </w:r>
      <w:r w:rsidR="0017657A">
        <w:t xml:space="preserve"> w budynku mieszkalnym </w:t>
      </w:r>
      <w:r>
        <w:t xml:space="preserve">przy ul. </w:t>
      </w:r>
      <w:r w:rsidR="002E55F8">
        <w:t>Mickiewicza 122</w:t>
      </w:r>
      <w:r w:rsidR="00DC5C17">
        <w:t xml:space="preserve"> w Toruniu </w:t>
      </w:r>
      <w:r>
        <w:t xml:space="preserve">(dz. nr </w:t>
      </w:r>
      <w:r w:rsidR="002E55F8">
        <w:t>219</w:t>
      </w:r>
      <w:r>
        <w:t xml:space="preserve"> obręb </w:t>
      </w:r>
      <w:r w:rsidR="002E55F8">
        <w:t>7</w:t>
      </w:r>
      <w:bookmarkStart w:id="0" w:name="_GoBack"/>
      <w:bookmarkEnd w:id="0"/>
      <w:r>
        <w:t>, jednostka ewidencyjna 046301_1 TORUŃ) – zgodnie z art. 30a pkt 1 ustawy z dnia 7 lipca 1994 roku – Prawo budowlane (tekst jednolity: Dz. U. z 2020 r., poz. 1333 ze zm.).</w:t>
      </w:r>
    </w:p>
    <w:sectPr w:rsidR="0003012E" w:rsidSect="0003012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2E"/>
    <w:rsid w:val="0003012E"/>
    <w:rsid w:val="0017657A"/>
    <w:rsid w:val="0028781B"/>
    <w:rsid w:val="002E55F8"/>
    <w:rsid w:val="003D7ADA"/>
    <w:rsid w:val="00663916"/>
    <w:rsid w:val="00735CBC"/>
    <w:rsid w:val="007B4FAA"/>
    <w:rsid w:val="009C2151"/>
    <w:rsid w:val="009F0BB1"/>
    <w:rsid w:val="00B30534"/>
    <w:rsid w:val="00DC5C17"/>
    <w:rsid w:val="00E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8A5"/>
  <w15:docId w15:val="{B565C0F8-AD20-4941-926C-CBE8FE6D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12E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rsid w:val="000301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03012E"/>
    <w:pPr>
      <w:spacing w:after="120"/>
    </w:pPr>
  </w:style>
  <w:style w:type="paragraph" w:styleId="Lista">
    <w:name w:val="List"/>
    <w:basedOn w:val="Tretekstu"/>
    <w:rsid w:val="0003012E"/>
  </w:style>
  <w:style w:type="paragraph" w:styleId="Podpis">
    <w:name w:val="Signature"/>
    <w:basedOn w:val="Normalny"/>
    <w:rsid w:val="000301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301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w.salatowska</dc:creator>
  <cp:lastModifiedBy>e.zakrzewska</cp:lastModifiedBy>
  <cp:revision>2</cp:revision>
  <dcterms:created xsi:type="dcterms:W3CDTF">2021-11-18T08:51:00Z</dcterms:created>
  <dcterms:modified xsi:type="dcterms:W3CDTF">2021-11-18T08:51:00Z</dcterms:modified>
  <dc:language>pl-PL</dc:language>
</cp:coreProperties>
</file>